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8CB1AC" w14:textId="543B7664" w:rsidR="00C211DF" w:rsidRDefault="00C211DF" w:rsidP="00C211DF">
      <w:pPr>
        <w:jc w:val="center"/>
        <w:rPr>
          <w:b/>
          <w:bCs/>
        </w:rPr>
      </w:pPr>
      <w:r>
        <w:rPr>
          <w:b/>
          <w:bCs/>
        </w:rPr>
        <w:t>VISION FOR HATTON FIELDS</w:t>
      </w:r>
    </w:p>
    <w:p w14:paraId="0839B020" w14:textId="73F575F0" w:rsidR="00C211DF" w:rsidRDefault="00C211DF" w:rsidP="00C211DF">
      <w:pPr>
        <w:jc w:val="center"/>
        <w:rPr>
          <w:b/>
          <w:bCs/>
        </w:rPr>
      </w:pPr>
      <w:r>
        <w:rPr>
          <w:b/>
          <w:bCs/>
        </w:rPr>
        <w:t>Summary of vision and road map</w:t>
      </w:r>
    </w:p>
    <w:p w14:paraId="2ABA6A9B" w14:textId="51B96B32" w:rsidR="00C211DF" w:rsidRDefault="00C211DF" w:rsidP="00C211DF">
      <w:pPr>
        <w:jc w:val="center"/>
        <w:rPr>
          <w:b/>
          <w:bCs/>
        </w:rPr>
      </w:pPr>
      <w:r>
        <w:rPr>
          <w:b/>
          <w:bCs/>
        </w:rPr>
        <w:t>March 2023</w:t>
      </w:r>
    </w:p>
    <w:p w14:paraId="3031402D" w14:textId="552F0982" w:rsidR="00C211DF" w:rsidRDefault="00C211DF" w:rsidP="00C211DF">
      <w:r w:rsidRPr="009D2BB2">
        <w:rPr>
          <w:b/>
          <w:bCs/>
        </w:rPr>
        <w:t>Vision</w:t>
      </w:r>
      <w:r>
        <w:t xml:space="preserve"> </w:t>
      </w:r>
    </w:p>
    <w:p w14:paraId="6C77DBEE" w14:textId="77777777" w:rsidR="00C211DF" w:rsidRDefault="00C211DF" w:rsidP="00C211DF">
      <w:r>
        <w:t>In essence what we want is to see a continuation of mixed-use </w:t>
      </w:r>
    </w:p>
    <w:p w14:paraId="4D3D34A4" w14:textId="7366F27E" w:rsidR="00C211DF" w:rsidRDefault="00C211DF" w:rsidP="00C211DF">
      <w:pPr>
        <w:pStyle w:val="ListParagraph"/>
        <w:numPr>
          <w:ilvl w:val="0"/>
          <w:numId w:val="1"/>
        </w:numPr>
      </w:pPr>
      <w:r>
        <w:t>Keep the sports clubs both in existence and see Bedfont FC able to thrive</w:t>
      </w:r>
    </w:p>
    <w:p w14:paraId="40196918" w14:textId="77777777" w:rsidR="00C211DF" w:rsidRDefault="00C211DF" w:rsidP="00C211DF">
      <w:pPr>
        <w:pStyle w:val="ListParagraph"/>
        <w:numPr>
          <w:ilvl w:val="0"/>
          <w:numId w:val="1"/>
        </w:numPr>
      </w:pPr>
      <w:r>
        <w:t>Keep all the football fields currently in place</w:t>
      </w:r>
    </w:p>
    <w:p w14:paraId="29E19EAD" w14:textId="6E3A5AB0" w:rsidR="00C211DF" w:rsidRDefault="00C211DF" w:rsidP="00C211DF">
      <w:pPr>
        <w:pStyle w:val="ListParagraph"/>
        <w:numPr>
          <w:ilvl w:val="0"/>
          <w:numId w:val="1"/>
        </w:numPr>
      </w:pPr>
      <w:r>
        <w:t>Keep horse fields and stables but our long</w:t>
      </w:r>
      <w:r w:rsidR="006638D5">
        <w:t>-</w:t>
      </w:r>
      <w:r>
        <w:t>term vision is that there are more community links and potentially connect the schools (incl SEN school Marjory Kinnon) with the horse owners</w:t>
      </w:r>
    </w:p>
    <w:p w14:paraId="4F912E56" w14:textId="77777777" w:rsidR="00C211DF" w:rsidRDefault="00C211DF" w:rsidP="00C211DF">
      <w:pPr>
        <w:pStyle w:val="ListParagraph"/>
        <w:numPr>
          <w:ilvl w:val="0"/>
          <w:numId w:val="1"/>
        </w:numPr>
      </w:pPr>
      <w:r>
        <w:t>Make the wild meadows a nature reserve</w:t>
      </w:r>
    </w:p>
    <w:p w14:paraId="0FAB6AC4" w14:textId="77777777" w:rsidR="00C211DF" w:rsidRDefault="00C211DF" w:rsidP="00C211DF">
      <w:pPr>
        <w:pStyle w:val="ListParagraph"/>
        <w:numPr>
          <w:ilvl w:val="0"/>
          <w:numId w:val="1"/>
        </w:numPr>
      </w:pPr>
      <w:r>
        <w:t>Install a community garden next to Flight Stables who already provide free manure and link to Hatton allotments to support each other with food security initiatives for the community</w:t>
      </w:r>
    </w:p>
    <w:p w14:paraId="3E2BACA8" w14:textId="4FB600FB" w:rsidR="00C211DF" w:rsidRDefault="00C211DF" w:rsidP="00C211DF">
      <w:pPr>
        <w:pStyle w:val="ListParagraph"/>
        <w:numPr>
          <w:ilvl w:val="0"/>
          <w:numId w:val="1"/>
        </w:numPr>
      </w:pPr>
      <w:r>
        <w:t>Restore the ancient pear / plum orchard at the back of Bedfont FC </w:t>
      </w:r>
    </w:p>
    <w:p w14:paraId="2C8B7F80" w14:textId="447D9312" w:rsidR="00C211DF" w:rsidRDefault="00C211DF" w:rsidP="00C211DF">
      <w:pPr>
        <w:pStyle w:val="ListParagraph"/>
        <w:numPr>
          <w:ilvl w:val="0"/>
          <w:numId w:val="1"/>
        </w:numPr>
      </w:pPr>
      <w:r>
        <w:t xml:space="preserve">Enhance pathways along south boundary and consider low-impact clearance so </w:t>
      </w:r>
      <w:r w:rsidR="00F954B8">
        <w:t>t</w:t>
      </w:r>
      <w:r>
        <w:t>he community can access Duke of Northumberland River</w:t>
      </w:r>
    </w:p>
    <w:p w14:paraId="7EA71C80" w14:textId="77777777" w:rsidR="00C211DF" w:rsidRDefault="00C211DF" w:rsidP="00C211DF">
      <w:pPr>
        <w:pStyle w:val="ListParagraph"/>
        <w:numPr>
          <w:ilvl w:val="0"/>
          <w:numId w:val="1"/>
        </w:numPr>
      </w:pPr>
      <w:r>
        <w:t>Install some signs and waste bins / dog waste bins</w:t>
      </w:r>
    </w:p>
    <w:p w14:paraId="6BFD53E2" w14:textId="4F71B007" w:rsidR="00C211DF" w:rsidRDefault="00C211DF" w:rsidP="00C211DF">
      <w:pPr>
        <w:pStyle w:val="ListParagraph"/>
        <w:numPr>
          <w:ilvl w:val="0"/>
          <w:numId w:val="1"/>
        </w:numPr>
      </w:pPr>
      <w:r>
        <w:t>Carry out volunteer days to maintain the fields and bring in Heathrow Giving Back and/or Countryside rangers to help. We want to keep the wild areas wild but we could enhance the habitat by infilling damaged hedges, installing bat boxes (we already have bats) and bird boxes</w:t>
      </w:r>
    </w:p>
    <w:p w14:paraId="7087E8D4" w14:textId="77777777" w:rsidR="00C211DF" w:rsidRDefault="00C211DF" w:rsidP="00C211DF">
      <w:r>
        <w:t>These initiatives would see community connections among many entities that border the fields.</w:t>
      </w:r>
    </w:p>
    <w:p w14:paraId="28FC043A" w14:textId="77777777" w:rsidR="00C211DF" w:rsidRPr="009D2BB2" w:rsidRDefault="00C211DF" w:rsidP="00C211DF">
      <w:pPr>
        <w:rPr>
          <w:b/>
          <w:bCs/>
        </w:rPr>
      </w:pPr>
      <w:r w:rsidRPr="009D2BB2">
        <w:rPr>
          <w:b/>
          <w:bCs/>
        </w:rPr>
        <w:t>Roadmap</w:t>
      </w:r>
    </w:p>
    <w:p w14:paraId="673AFE9C" w14:textId="67881F0A" w:rsidR="00C211DF" w:rsidRDefault="00C211DF" w:rsidP="00C211DF">
      <w:pPr>
        <w:pStyle w:val="ListParagraph"/>
        <w:numPr>
          <w:ilvl w:val="0"/>
          <w:numId w:val="2"/>
        </w:numPr>
      </w:pPr>
      <w:r>
        <w:t xml:space="preserve">We need council to give permission for enhancements and unless </w:t>
      </w:r>
      <w:r w:rsidR="004C6596">
        <w:t>the Friends of Hatton Fields</w:t>
      </w:r>
      <w:r>
        <w:t xml:space="preserve"> can raise significant funding we would need </w:t>
      </w:r>
      <w:r w:rsidR="004C6596">
        <w:t>the c</w:t>
      </w:r>
      <w:r>
        <w:t>ouncil to spend some money</w:t>
      </w:r>
    </w:p>
    <w:p w14:paraId="5D4682D5" w14:textId="3D98A515" w:rsidR="00C211DF" w:rsidRDefault="00C211DF" w:rsidP="00C211DF">
      <w:pPr>
        <w:pStyle w:val="ListParagraph"/>
        <w:numPr>
          <w:ilvl w:val="0"/>
          <w:numId w:val="2"/>
        </w:numPr>
      </w:pPr>
      <w:r>
        <w:t xml:space="preserve">We need </w:t>
      </w:r>
      <w:r w:rsidR="00EC5D40">
        <w:t xml:space="preserve">the </w:t>
      </w:r>
      <w:r>
        <w:t>council to agree to designate the site as a nature reserve (it’s already a SINC and Site of Borough Importance bordered by the Duke of Northumberland River which is a site of Metropolitan Importance)</w:t>
      </w:r>
    </w:p>
    <w:p w14:paraId="75160F40" w14:textId="2401F531" w:rsidR="00C211DF" w:rsidRDefault="00C211DF" w:rsidP="00C211DF">
      <w:pPr>
        <w:pStyle w:val="ListParagraph"/>
        <w:numPr>
          <w:ilvl w:val="0"/>
          <w:numId w:val="2"/>
        </w:numPr>
      </w:pPr>
      <w:r>
        <w:t>Carry out an ecology survey to assess current wildlife use and existence</w:t>
      </w:r>
    </w:p>
    <w:p w14:paraId="6A53FD56" w14:textId="77777777" w:rsidR="00C211DF" w:rsidRDefault="00C211DF" w:rsidP="00C211DF">
      <w:pPr>
        <w:pStyle w:val="ListParagraph"/>
        <w:numPr>
          <w:ilvl w:val="0"/>
          <w:numId w:val="2"/>
        </w:numPr>
      </w:pPr>
      <w:r>
        <w:t>We would need funding to install a community garden and many of the other elements</w:t>
      </w:r>
    </w:p>
    <w:p w14:paraId="332ACC72" w14:textId="77777777" w:rsidR="00C211DF" w:rsidRDefault="00C211DF" w:rsidP="00C211DF">
      <w:pPr>
        <w:pStyle w:val="ListParagraph"/>
        <w:numPr>
          <w:ilvl w:val="0"/>
          <w:numId w:val="2"/>
        </w:numPr>
      </w:pPr>
      <w:r>
        <w:t>We would need Bedfont FC and Hounslow Council to finalise their ongoing lease negotiations so the club has more than a 10 year lease</w:t>
      </w:r>
    </w:p>
    <w:p w14:paraId="0BF20317" w14:textId="7A28151D" w:rsidR="00C211DF" w:rsidRDefault="00C211DF" w:rsidP="00C211DF">
      <w:pPr>
        <w:pStyle w:val="ListParagraph"/>
        <w:numPr>
          <w:ilvl w:val="0"/>
          <w:numId w:val="2"/>
        </w:numPr>
      </w:pPr>
      <w:r>
        <w:t>We would need to know the long-term position of the private owner of some of the land and to be able to work with them on some of the enhancement ideas</w:t>
      </w:r>
    </w:p>
    <w:p w14:paraId="5E6D3C61" w14:textId="35EA2A56" w:rsidR="00C211DF" w:rsidRDefault="00C211DF" w:rsidP="00C211DF">
      <w:pPr>
        <w:pStyle w:val="ListParagraph"/>
        <w:numPr>
          <w:ilvl w:val="0"/>
          <w:numId w:val="2"/>
        </w:numPr>
      </w:pPr>
      <w:r>
        <w:t>We would need to have Hatton Fields removed from the West of Borough plan and/or a Council that is willing to see investment on the site in the interim</w:t>
      </w:r>
    </w:p>
    <w:p w14:paraId="46A8F048" w14:textId="77777777" w:rsidR="00C211DF" w:rsidRDefault="00C211DF"/>
    <w:sectPr w:rsidR="00C211D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497329"/>
    <w:multiLevelType w:val="hybridMultilevel"/>
    <w:tmpl w:val="8AA67B4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79865217"/>
    <w:multiLevelType w:val="hybridMultilevel"/>
    <w:tmpl w:val="67D251F0"/>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531764678">
    <w:abstractNumId w:val="0"/>
  </w:num>
  <w:num w:numId="2" w16cid:durableId="2953053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7"/>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11DF"/>
    <w:rsid w:val="004C6596"/>
    <w:rsid w:val="006638D5"/>
    <w:rsid w:val="00C211DF"/>
    <w:rsid w:val="00EA7315"/>
    <w:rsid w:val="00EC5D40"/>
    <w:rsid w:val="00F954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6DC832"/>
  <w15:chartTrackingRefBased/>
  <w15:docId w15:val="{87FB3C84-91E4-489A-9819-E18F2B6E73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1D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211D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1</Pages>
  <Words>338</Words>
  <Characters>1927</Characters>
  <Application>Microsoft Office Word</Application>
  <DocSecurity>0</DocSecurity>
  <Lines>16</Lines>
  <Paragraphs>4</Paragraphs>
  <ScaleCrop>false</ScaleCrop>
  <Company/>
  <LinksUpToDate>false</LinksUpToDate>
  <CharactersWithSpaces>2261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Roberts</dc:creator>
  <cp:keywords/>
  <dc:description/>
  <cp:lastModifiedBy>Alice Roberts</cp:lastModifiedBy>
  <cp:revision>6</cp:revision>
  <dcterms:created xsi:type="dcterms:W3CDTF">2023-03-16T13:59:00Z</dcterms:created>
  <dcterms:modified xsi:type="dcterms:W3CDTF">2023-03-16T14:32:00Z</dcterms:modified>
</cp:coreProperties>
</file>